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8F8675">
      <w:pPr>
        <w:rPr>
          <w:color w:val="auto"/>
        </w:rPr>
      </w:pPr>
    </w:p>
    <w:p w14:paraId="40762995">
      <w:pPr>
        <w:rPr>
          <w:color w:val="auto"/>
        </w:rPr>
      </w:pPr>
    </w:p>
    <w:p w14:paraId="69E3CDA0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产品名称（32寸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2K智能一体机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063F0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B6DC54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19790A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LANAE32</w:t>
            </w:r>
          </w:p>
        </w:tc>
      </w:tr>
      <w:tr w14:paraId="1BCD0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4D9BEE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B57763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2E68C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694390C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5AB73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B0938A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4F8FAA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2677DF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53CDC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2674975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E37A9D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E0877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79BEB9A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361BD39D">
      <w:pPr>
        <w:rPr>
          <w:b w:val="0"/>
          <w:bCs w:val="0"/>
          <w:color w:val="auto"/>
        </w:rPr>
      </w:pPr>
    </w:p>
    <w:p w14:paraId="3CED61C4">
      <w:pPr>
        <w:rPr>
          <w:b w:val="0"/>
          <w:bCs w:val="0"/>
          <w:color w:val="auto"/>
        </w:rPr>
      </w:pPr>
    </w:p>
    <w:p w14:paraId="63F2A0AF">
      <w:pPr>
        <w:rPr>
          <w:b w:val="0"/>
          <w:bCs w:val="0"/>
          <w:color w:val="auto"/>
        </w:rPr>
      </w:pPr>
    </w:p>
    <w:p w14:paraId="3A3994C4">
      <w:pPr>
        <w:rPr>
          <w:b w:val="0"/>
          <w:bCs w:val="0"/>
          <w:color w:val="auto"/>
        </w:rPr>
      </w:pPr>
    </w:p>
    <w:p w14:paraId="5F727D95">
      <w:pPr>
        <w:rPr>
          <w:b w:val="0"/>
          <w:bCs w:val="0"/>
          <w:color w:val="auto"/>
        </w:rPr>
      </w:pPr>
    </w:p>
    <w:p w14:paraId="4FF112AD">
      <w:pPr>
        <w:rPr>
          <w:b w:val="0"/>
          <w:bCs w:val="0"/>
          <w:color w:val="auto"/>
        </w:rPr>
      </w:pPr>
    </w:p>
    <w:p w14:paraId="1C3D39EF">
      <w:pPr>
        <w:rPr>
          <w:b w:val="0"/>
          <w:bCs w:val="0"/>
          <w:color w:val="auto"/>
        </w:rPr>
      </w:pPr>
    </w:p>
    <w:p w14:paraId="28E3A420">
      <w:pPr>
        <w:rPr>
          <w:b w:val="0"/>
          <w:bCs w:val="0"/>
          <w:color w:val="auto"/>
        </w:rPr>
      </w:pPr>
    </w:p>
    <w:p w14:paraId="09A30644">
      <w:pPr>
        <w:rPr>
          <w:b w:val="0"/>
          <w:bCs w:val="0"/>
          <w:color w:val="auto"/>
        </w:rPr>
      </w:pPr>
    </w:p>
    <w:p w14:paraId="0240D8C1">
      <w:pPr>
        <w:rPr>
          <w:b w:val="0"/>
          <w:bCs w:val="0"/>
          <w:color w:val="auto"/>
        </w:rPr>
      </w:pPr>
    </w:p>
    <w:p w14:paraId="41035648">
      <w:pPr>
        <w:rPr>
          <w:b w:val="0"/>
          <w:bCs w:val="0"/>
          <w:color w:val="auto"/>
        </w:rPr>
      </w:pPr>
    </w:p>
    <w:p w14:paraId="23296FDB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5EE364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481F1FD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63EBD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7A1F0B3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4C4F2DE8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4EE4241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143DF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D28278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6EA28D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57E6BF1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2AD1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F3CA23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F76706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27E7FBF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26CD2F1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25033F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2BFF9B15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3B08A01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49A65AA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14A80E3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42CE57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F1B131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787735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84764FD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85AD17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568F844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228F0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3206BE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D47FFE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ACA783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1A7B28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169A11A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6B2286C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2DCB521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782DD83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0DB8671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311650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7CB4710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670706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3A37F04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1BDBD2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561AA2E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64E6587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748A00F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3C4B06D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6838A78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5ED6E4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387E53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352CDD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1C710B0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4052C4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7C51ADA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6220B18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441092C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1B71FD5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1DF55DD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61EF068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0BA628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0C7C409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0DC9A7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1D09BD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68C11A5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251E3E7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84F73C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Fonts w:hint="eastAsia" w:ascii="Calibri" w:eastAsia="宋体" w:cs="Times New Roman"/>
          <w:szCs w:val="24"/>
          <w:lang w:eastAsia="zh-CN"/>
        </w:rPr>
        <w:drawing>
          <wp:inline distT="0" distB="0" distL="114300" distR="114300">
            <wp:extent cx="3115310" cy="2600960"/>
            <wp:effectExtent l="0" t="0" r="8890" b="8890"/>
            <wp:docPr id="5" name="图片 5" descr="17154206260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542062607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60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eastAsia="宋体" w:cs="Times New Roman"/>
          <w:sz w:val="24"/>
          <w:szCs w:val="24"/>
          <w:u w:val="single"/>
          <w:lang w:eastAsia="zh-CN"/>
        </w:rPr>
        <w:drawing>
          <wp:inline distT="0" distB="0" distL="114300" distR="114300">
            <wp:extent cx="3005455" cy="2422525"/>
            <wp:effectExtent l="0" t="0" r="4445" b="15875"/>
            <wp:docPr id="6" name="图片 6" descr="1715420663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542066302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05455" cy="24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95EAD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3F420D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F23A2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5560A54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37F4D30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 w:hAnsi="微软雅黑" w:eastAsia="微软雅黑"/>
          <w:lang w:eastAsia="zh-CN"/>
        </w:rPr>
        <w:drawing>
          <wp:inline distT="0" distB="0" distL="114300" distR="114300">
            <wp:extent cx="6475095" cy="2885440"/>
            <wp:effectExtent l="0" t="0" r="1905" b="10160"/>
            <wp:docPr id="1" name="图片 1" descr="1716468234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646823403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75095" cy="2885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AEE908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75FFFF11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41F98DD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0CFF76D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175272CB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2033"/>
        <w:gridCol w:w="6668"/>
      </w:tblGrid>
      <w:tr w14:paraId="3E994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428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1EC85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8F59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A33C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 英寸</w:t>
            </w:r>
          </w:p>
        </w:tc>
      </w:tr>
      <w:tr w14:paraId="2647B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72D54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0392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ED2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4D25C5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9405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7B9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A3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02FEA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28C0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20E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89F8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698.4（H）×392.3(V) (mm)</w:t>
            </w:r>
          </w:p>
        </w:tc>
      </w:tr>
      <w:tr w14:paraId="2C49C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5FAF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888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E728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2B2ACB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B656F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6A50A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C83F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4E664A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9C36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E88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4AB9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20283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73877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7D47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13B0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414EF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1BD76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0FD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290C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18746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E9707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CEF9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20B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3228B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F06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F043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005F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0AA913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AA5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4FAA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2771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≤60W</w:t>
            </w:r>
          </w:p>
        </w:tc>
      </w:tr>
      <w:tr w14:paraId="09C10F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84C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740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41A7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673FE8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80F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FF6C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303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ELED</w:t>
            </w:r>
          </w:p>
        </w:tc>
      </w:tr>
      <w:tr w14:paraId="1FC18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F97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B66A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23EE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031D4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944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F495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691A3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1F848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894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88F9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4815EC8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700.4*448.5*53.7mm</w:t>
            </w:r>
          </w:p>
        </w:tc>
      </w:tr>
      <w:tr w14:paraId="2BC50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31C4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733A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D252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840*130*545mm</w:t>
            </w:r>
          </w:p>
        </w:tc>
      </w:tr>
      <w:tr w14:paraId="22E64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8BA5B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1A46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11D4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 w:bidi="ar-SA"/>
              </w:rPr>
              <w:t>10kg</w:t>
            </w:r>
          </w:p>
        </w:tc>
      </w:tr>
      <w:tr w14:paraId="2ED27A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F31F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5F49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45CB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13.3kg</w:t>
            </w:r>
          </w:p>
        </w:tc>
      </w:tr>
      <w:tr w14:paraId="0CF83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9F0A6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86CC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BCD970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 w:eastAsiaTheme="majorEastAsia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HDMI*1  VGA*1  USB3.0*2 RJ45*1  USB2.0*2 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LINE*1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microphone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zh-CN"/>
              </w:rPr>
              <w:t>*1</w:t>
            </w:r>
          </w:p>
        </w:tc>
      </w:tr>
      <w:tr w14:paraId="3B69BF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F9B1D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952A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1F2B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LINE*1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HDMI*1   VGA*1</w:t>
            </w:r>
          </w:p>
        </w:tc>
      </w:tr>
      <w:tr w14:paraId="75B2F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8E18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8AF7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550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7D691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492F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4867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EDF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Windows 11（试装国外版）</w:t>
            </w:r>
          </w:p>
        </w:tc>
      </w:tr>
      <w:tr w14:paraId="7B6B1C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66F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129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479E6F">
            <w:pPr>
              <w:spacing w:line="220" w:lineRule="atLeast"/>
              <w:ind w:left="284" w:hanging="284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Intel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12代</w:t>
            </w:r>
            <w:r>
              <w:rPr>
                <w:rFonts w:hint="eastAsia" w:ascii="宋体" w:hAnsi="宋体"/>
                <w:sz w:val="18"/>
                <w:szCs w:val="18"/>
              </w:rPr>
              <w:t>酷睿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I5-12450H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处理器 </w:t>
            </w:r>
          </w:p>
        </w:tc>
      </w:tr>
      <w:tr w14:paraId="50B9F6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360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5749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CABC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Intel UHD Graphics for 12th Gen Intel Processors</w:t>
            </w:r>
          </w:p>
        </w:tc>
      </w:tr>
      <w:tr w14:paraId="44CB95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3AEC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0B83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D6F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16G </w:t>
            </w:r>
          </w:p>
        </w:tc>
      </w:tr>
      <w:tr w14:paraId="478BA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41A3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92E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3D4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512G</w:t>
            </w:r>
          </w:p>
        </w:tc>
      </w:tr>
      <w:tr w14:paraId="0C5DB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6855C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79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9166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支持2.4GHz/5GHz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 6</w:t>
            </w:r>
          </w:p>
        </w:tc>
      </w:tr>
      <w:tr w14:paraId="4E01A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7E70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3C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924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5.0</w:t>
            </w:r>
          </w:p>
        </w:tc>
      </w:tr>
      <w:tr w14:paraId="022001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EC36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1046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5EB8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1663ED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60B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触摸框 参数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E53BD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触摸类型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E80C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</w:t>
            </w:r>
          </w:p>
        </w:tc>
      </w:tr>
      <w:tr w14:paraId="61832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BB520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F84D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安装方式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A795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内置</w:t>
            </w:r>
          </w:p>
        </w:tc>
      </w:tr>
      <w:tr w14:paraId="51DF5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7888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37B6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触摸屏感应方式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FB687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手指，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电容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书写笔</w:t>
            </w:r>
          </w:p>
        </w:tc>
      </w:tr>
      <w:tr w14:paraId="1D2B34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EB31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F09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17538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32767*32767</w:t>
            </w:r>
          </w:p>
        </w:tc>
      </w:tr>
      <w:tr w14:paraId="49BD3D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EDB6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115DB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触控系统通讯端口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319D3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USB 2.0</w:t>
            </w:r>
          </w:p>
        </w:tc>
      </w:tr>
      <w:tr w14:paraId="7D66B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F351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ACA03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响应速度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B570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≤8毫秒</w:t>
            </w:r>
          </w:p>
        </w:tc>
      </w:tr>
      <w:tr w14:paraId="0675B3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75829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857B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定位精度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5DA0A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≤±2mm</w:t>
            </w:r>
          </w:p>
        </w:tc>
      </w:tr>
      <w:tr w14:paraId="66759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2A2E9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1311C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多点触摸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964A0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0点触摸</w:t>
            </w:r>
          </w:p>
        </w:tc>
      </w:tr>
      <w:tr w14:paraId="36B91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4C55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E632E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触摸次数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A885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同一位置6000万次以上</w:t>
            </w:r>
          </w:p>
        </w:tc>
      </w:tr>
      <w:tr w14:paraId="0AB8E4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670B9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1B326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触摸支持操作系统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0A8D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WIN7,WIN8,WIN10,LINUX,Android,MAC</w:t>
            </w:r>
          </w:p>
        </w:tc>
      </w:tr>
      <w:tr w14:paraId="0D8E00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CC82E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27A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8F11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39BF1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8374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4345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AC58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0A271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97F5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E72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BFDC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32EB6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2ADD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5D99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897E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4FF73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32FB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2BF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EA61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1FADF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AD70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D6A0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  <w:bookmarkStart w:id="0" w:name="_GoBack"/>
            <w:bookmarkEnd w:id="0"/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301F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39392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D8252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EC5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0CA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32C01F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DF9E6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B69A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865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0842B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E739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6B7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DF41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704A0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2F72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0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EB7B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C8C9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6ADD175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9D0058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62A088A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2D04D502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7C43FDC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468E6D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3DA6E9B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3DA6E9B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BA5EE5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BBA5EE5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D37DBE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DA0393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DA0393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AE32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k4YzFmZTVhYTViNTRhZWNjNjU5ZWRlMjNiZjIifQ=="/>
  </w:docVars>
  <w:rsids>
    <w:rsidRoot w:val="456D293E"/>
    <w:rsid w:val="004C6B85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7C2AEC"/>
    <w:rsid w:val="24A1126E"/>
    <w:rsid w:val="24E54A43"/>
    <w:rsid w:val="24F97EFD"/>
    <w:rsid w:val="253745AD"/>
    <w:rsid w:val="27421CD9"/>
    <w:rsid w:val="275F6D2E"/>
    <w:rsid w:val="28347C28"/>
    <w:rsid w:val="28870135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2C21D6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900038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126B72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5F55AC"/>
    <w:rsid w:val="53CE651E"/>
    <w:rsid w:val="54212E7B"/>
    <w:rsid w:val="561F7505"/>
    <w:rsid w:val="564009F8"/>
    <w:rsid w:val="56DA4169"/>
    <w:rsid w:val="57517B92"/>
    <w:rsid w:val="58042D38"/>
    <w:rsid w:val="59D44C1D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F110AE7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1F33F73"/>
    <w:rsid w:val="7249798C"/>
    <w:rsid w:val="726A4899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1277</Words>
  <Characters>1746</Characters>
  <Lines>0</Lines>
  <Paragraphs>0</Paragraphs>
  <TotalTime>4</TotalTime>
  <ScaleCrop>false</ScaleCrop>
  <LinksUpToDate>false</LinksUpToDate>
  <CharactersWithSpaces>1804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罗光顺</cp:lastModifiedBy>
  <dcterms:modified xsi:type="dcterms:W3CDTF">2024-11-04T12:06:20Z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64C464AEADDE40B6AFFAF701041D045D_13</vt:lpwstr>
  </property>
</Properties>
</file>